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8EEE4"/>
  <w:body>
    <w:p w:rsidR="00506375" w:rsidRPr="002515BC" w:rsidRDefault="00A22CBC" w:rsidP="00C206C5">
      <w:pPr>
        <w:jc w:val="center"/>
        <w:rPr>
          <w:b/>
          <w:color w:val="6C4D00"/>
        </w:rPr>
      </w:pPr>
      <w:r>
        <w:rPr>
          <w:b/>
          <w:noProof/>
          <w:color w:val="6C4D00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-393077</wp:posOffset>
            </wp:positionH>
            <wp:positionV relativeFrom="paragraph">
              <wp:posOffset>-331674</wp:posOffset>
            </wp:positionV>
            <wp:extent cx="6913824" cy="9813266"/>
            <wp:effectExtent l="76200" t="38100" r="58476" b="16534"/>
            <wp:wrapNone/>
            <wp:docPr id="5" name="Picture 4" descr="Portret Dosi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ret Dositej.JPG"/>
                    <pic:cNvPicPr/>
                  </pic:nvPicPr>
                  <pic:blipFill>
                    <a:blip r:embed="rId5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075" cy="982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2515BC" w:rsidRDefault="002515BC" w:rsidP="00C206C5">
      <w:pPr>
        <w:ind w:firstLine="561"/>
        <w:jc w:val="center"/>
        <w:rPr>
          <w:b/>
          <w:i/>
          <w:color w:val="6C4D00"/>
          <w:sz w:val="36"/>
          <w:szCs w:val="36"/>
        </w:rPr>
      </w:pPr>
    </w:p>
    <w:p w:rsidR="002515BC" w:rsidRDefault="002515BC" w:rsidP="00C206C5">
      <w:pPr>
        <w:ind w:firstLine="561"/>
        <w:jc w:val="center"/>
        <w:rPr>
          <w:b/>
          <w:i/>
          <w:color w:val="6C4D00"/>
          <w:sz w:val="36"/>
          <w:szCs w:val="36"/>
        </w:rPr>
      </w:pPr>
    </w:p>
    <w:p w:rsidR="002515BC" w:rsidRDefault="002515BC" w:rsidP="00C206C5">
      <w:pPr>
        <w:ind w:firstLine="561"/>
        <w:jc w:val="center"/>
        <w:rPr>
          <w:b/>
          <w:i/>
          <w:color w:val="6C4D00"/>
          <w:sz w:val="36"/>
          <w:szCs w:val="36"/>
        </w:rPr>
      </w:pPr>
    </w:p>
    <w:p w:rsidR="00506375" w:rsidRPr="002515BC" w:rsidRDefault="00506375" w:rsidP="00C206C5">
      <w:pPr>
        <w:ind w:firstLine="561"/>
        <w:jc w:val="center"/>
        <w:rPr>
          <w:b/>
          <w:i/>
          <w:color w:val="6C4D00"/>
          <w:sz w:val="36"/>
          <w:szCs w:val="36"/>
        </w:rPr>
      </w:pPr>
      <w:r w:rsidRPr="002515BC">
        <w:rPr>
          <w:b/>
          <w:i/>
          <w:color w:val="6C4D00"/>
          <w:sz w:val="36"/>
          <w:szCs w:val="36"/>
        </w:rPr>
        <w:t>ИДУЋ'  УЧИ,  У  ВЕКОВЕ  ГЛЕДА</w:t>
      </w:r>
    </w:p>
    <w:p w:rsidR="00506375" w:rsidRPr="002515BC" w:rsidRDefault="00506375" w:rsidP="00C206C5">
      <w:pPr>
        <w:ind w:firstLine="561"/>
        <w:jc w:val="center"/>
        <w:rPr>
          <w:b/>
          <w:i/>
          <w:color w:val="6C4D00"/>
          <w:sz w:val="28"/>
          <w:szCs w:val="28"/>
        </w:rPr>
      </w:pPr>
    </w:p>
    <w:p w:rsidR="00506375" w:rsidRPr="002515BC" w:rsidRDefault="00506375" w:rsidP="00C206C5">
      <w:pPr>
        <w:ind w:firstLine="561"/>
        <w:jc w:val="center"/>
        <w:rPr>
          <w:b/>
          <w:color w:val="6C4D00"/>
          <w:sz w:val="28"/>
          <w:szCs w:val="28"/>
        </w:rPr>
      </w:pPr>
    </w:p>
    <w:p w:rsidR="00506375" w:rsidRPr="002515BC" w:rsidRDefault="00506375" w:rsidP="00C206C5">
      <w:pPr>
        <w:ind w:firstLine="561"/>
        <w:jc w:val="center"/>
        <w:rPr>
          <w:b/>
          <w:color w:val="6C4D00"/>
          <w:sz w:val="28"/>
          <w:szCs w:val="28"/>
        </w:rPr>
      </w:pPr>
    </w:p>
    <w:p w:rsidR="00506375" w:rsidRPr="002515BC" w:rsidRDefault="00506375" w:rsidP="00C206C5">
      <w:pPr>
        <w:spacing w:line="360" w:lineRule="auto"/>
        <w:jc w:val="center"/>
        <w:rPr>
          <w:b/>
          <w:color w:val="6C4D00"/>
        </w:rPr>
      </w:pPr>
      <w:r w:rsidRPr="002515BC">
        <w:rPr>
          <w:b/>
          <w:color w:val="6C4D00"/>
        </w:rPr>
        <w:t>Задужбина „Доситеј Обрадовић“, по дванаести пут, расписује књижевни конкурс за ученике средњих школа под називом „</w:t>
      </w:r>
      <w:r w:rsidRPr="002515BC">
        <w:rPr>
          <w:b/>
          <w:i/>
          <w:color w:val="6C4D00"/>
        </w:rPr>
        <w:t>Идућ` учи,  у векове гледа</w:t>
      </w:r>
      <w:r w:rsidRPr="002515BC">
        <w:rPr>
          <w:b/>
          <w:color w:val="6C4D00"/>
        </w:rPr>
        <w:t>“.</w:t>
      </w:r>
    </w:p>
    <w:p w:rsidR="00506375" w:rsidRPr="002515BC" w:rsidRDefault="00506375" w:rsidP="00C206C5">
      <w:pPr>
        <w:spacing w:line="276" w:lineRule="auto"/>
        <w:jc w:val="center"/>
        <w:rPr>
          <w:b/>
          <w:color w:val="6C4D00"/>
        </w:rPr>
      </w:pPr>
    </w:p>
    <w:p w:rsidR="00506375" w:rsidRPr="002515BC" w:rsidRDefault="00506375" w:rsidP="00C206C5">
      <w:pPr>
        <w:spacing w:line="276" w:lineRule="auto"/>
        <w:jc w:val="center"/>
        <w:rPr>
          <w:b/>
          <w:color w:val="6C4D00"/>
        </w:rPr>
      </w:pPr>
      <w:r w:rsidRPr="002515BC">
        <w:rPr>
          <w:b/>
          <w:color w:val="6C4D00"/>
        </w:rPr>
        <w:t>Сама тема, обим и форма рада су слободни (проза, поезија, драмски текст, есеј), а ученици инспирацију увек треба да траже у Доситејевом делу, речи и поруци.</w:t>
      </w:r>
    </w:p>
    <w:p w:rsidR="00506375" w:rsidRDefault="00506375" w:rsidP="00C206C5">
      <w:pPr>
        <w:spacing w:line="276" w:lineRule="auto"/>
        <w:jc w:val="center"/>
        <w:rPr>
          <w:b/>
          <w:color w:val="6C4D00"/>
        </w:rPr>
      </w:pPr>
      <w:r w:rsidRPr="002515BC">
        <w:rPr>
          <w:b/>
          <w:color w:val="6C4D00"/>
        </w:rPr>
        <w:t>На конкурсу могу да учествују ученици средњих школа из Србије, заграничја и дијаспоре, радовима писаним на српском језику.</w:t>
      </w:r>
    </w:p>
    <w:p w:rsidR="00C206C5" w:rsidRPr="00C206C5" w:rsidRDefault="00C206C5" w:rsidP="00C206C5">
      <w:pPr>
        <w:spacing w:line="276" w:lineRule="auto"/>
        <w:jc w:val="center"/>
        <w:rPr>
          <w:b/>
          <w:color w:val="6C4D00"/>
        </w:rPr>
      </w:pPr>
    </w:p>
    <w:p w:rsidR="00506375" w:rsidRPr="002515BC" w:rsidRDefault="00506375" w:rsidP="00C206C5">
      <w:pPr>
        <w:spacing w:line="276" w:lineRule="auto"/>
        <w:jc w:val="center"/>
        <w:rPr>
          <w:b/>
          <w:color w:val="6C4D00"/>
        </w:rPr>
      </w:pPr>
    </w:p>
    <w:p w:rsidR="00506375" w:rsidRDefault="00506375" w:rsidP="00C206C5">
      <w:pPr>
        <w:spacing w:line="276" w:lineRule="auto"/>
        <w:jc w:val="center"/>
        <w:rPr>
          <w:b/>
          <w:color w:val="6C4D00"/>
        </w:rPr>
      </w:pPr>
      <w:r w:rsidRPr="002515BC">
        <w:rPr>
          <w:b/>
          <w:color w:val="6C4D00"/>
        </w:rPr>
        <w:t>Задужбина „Доситеј Обрадовић“ објавила је две збирке награђених радова на конкурсу</w:t>
      </w:r>
      <w:r w:rsidR="002D00A0" w:rsidRPr="002515BC">
        <w:rPr>
          <w:b/>
          <w:color w:val="6C4D00"/>
        </w:rPr>
        <w:t xml:space="preserve"> </w:t>
      </w:r>
      <w:r w:rsidRPr="002515BC">
        <w:rPr>
          <w:b/>
          <w:color w:val="6C4D00"/>
        </w:rPr>
        <w:t>„Идућ' учи, у векове гледа“ 2005-2008 и</w:t>
      </w:r>
      <w:r w:rsidR="00C206C5">
        <w:rPr>
          <w:b/>
          <w:color w:val="6C4D00"/>
        </w:rPr>
        <w:br/>
      </w:r>
      <w:r w:rsidRPr="002515BC">
        <w:rPr>
          <w:b/>
          <w:color w:val="6C4D00"/>
        </w:rPr>
        <w:t>„Идућ' учи, у векове гледа“</w:t>
      </w:r>
      <w:r w:rsidR="00C206C5">
        <w:rPr>
          <w:b/>
          <w:color w:val="6C4D00"/>
        </w:rPr>
        <w:t xml:space="preserve"> </w:t>
      </w:r>
      <w:r w:rsidRPr="002515BC">
        <w:rPr>
          <w:b/>
          <w:color w:val="6C4D00"/>
        </w:rPr>
        <w:t xml:space="preserve"> 2009-2012.</w:t>
      </w:r>
    </w:p>
    <w:p w:rsidR="00C206C5" w:rsidRPr="00C206C5" w:rsidRDefault="00C206C5" w:rsidP="00C206C5">
      <w:pPr>
        <w:spacing w:line="276" w:lineRule="auto"/>
        <w:jc w:val="center"/>
        <w:rPr>
          <w:b/>
          <w:color w:val="6C4D00"/>
        </w:rPr>
      </w:pPr>
    </w:p>
    <w:p w:rsidR="00506375" w:rsidRPr="002515BC" w:rsidRDefault="00506375" w:rsidP="00C206C5">
      <w:pPr>
        <w:spacing w:line="276" w:lineRule="auto"/>
        <w:jc w:val="center"/>
        <w:rPr>
          <w:b/>
          <w:color w:val="6C4D00"/>
        </w:rPr>
      </w:pPr>
    </w:p>
    <w:p w:rsidR="00506375" w:rsidRPr="002515BC" w:rsidRDefault="00506375" w:rsidP="00C206C5">
      <w:pPr>
        <w:spacing w:line="276" w:lineRule="auto"/>
        <w:jc w:val="center"/>
        <w:rPr>
          <w:b/>
          <w:color w:val="6C4D00"/>
        </w:rPr>
      </w:pPr>
      <w:r w:rsidRPr="002515BC">
        <w:rPr>
          <w:b/>
          <w:color w:val="6C4D00"/>
        </w:rPr>
        <w:t xml:space="preserve">Резултати конкурса  ће бити објављени </w:t>
      </w:r>
      <w:r w:rsidR="002706D5">
        <w:rPr>
          <w:b/>
          <w:color w:val="6C4D00"/>
        </w:rPr>
        <w:t>почетком јуна</w:t>
      </w:r>
      <w:r w:rsidRPr="002515BC">
        <w:rPr>
          <w:b/>
          <w:color w:val="6C4D00"/>
        </w:rPr>
        <w:t>.</w:t>
      </w:r>
    </w:p>
    <w:p w:rsidR="00506375" w:rsidRPr="002515BC" w:rsidRDefault="00506375" w:rsidP="00C206C5">
      <w:pPr>
        <w:spacing w:line="276" w:lineRule="auto"/>
        <w:jc w:val="center"/>
        <w:rPr>
          <w:b/>
          <w:color w:val="6C4D00"/>
        </w:rPr>
      </w:pPr>
      <w:r w:rsidRPr="002515BC">
        <w:rPr>
          <w:b/>
          <w:color w:val="6C4D00"/>
        </w:rPr>
        <w:t>Награде ће бити урученe на пригодној свечаности у Задужбини уз обилазак места везаних за Доситејев боравак у Београду.</w:t>
      </w:r>
    </w:p>
    <w:p w:rsidR="00506375" w:rsidRPr="002515BC" w:rsidRDefault="00506375" w:rsidP="00C206C5">
      <w:pPr>
        <w:spacing w:line="276" w:lineRule="auto"/>
        <w:jc w:val="center"/>
        <w:rPr>
          <w:b/>
          <w:color w:val="6C4D00"/>
        </w:rPr>
      </w:pPr>
    </w:p>
    <w:p w:rsidR="00506375" w:rsidRPr="002515BC" w:rsidRDefault="00506375" w:rsidP="00C206C5">
      <w:pPr>
        <w:spacing w:line="276" w:lineRule="auto"/>
        <w:jc w:val="center"/>
        <w:rPr>
          <w:b/>
          <w:color w:val="6C4D00"/>
        </w:rPr>
      </w:pPr>
      <w:r w:rsidRPr="002515BC">
        <w:rPr>
          <w:b/>
          <w:color w:val="6C4D00"/>
          <w:u w:val="single"/>
        </w:rPr>
        <w:t>Крајњи рок за пријем радова је 1</w:t>
      </w:r>
      <w:r w:rsidR="00EB7D32">
        <w:rPr>
          <w:b/>
          <w:color w:val="6C4D00"/>
          <w:u w:val="single"/>
          <w:lang w:val="en-US"/>
        </w:rPr>
        <w:t>6</w:t>
      </w:r>
      <w:r w:rsidRPr="002515BC">
        <w:rPr>
          <w:b/>
          <w:color w:val="6C4D00"/>
          <w:u w:val="single"/>
        </w:rPr>
        <w:t>. мај 2016. године</w:t>
      </w:r>
    </w:p>
    <w:p w:rsidR="00506375" w:rsidRPr="002515BC" w:rsidRDefault="00506375" w:rsidP="00C206C5">
      <w:pPr>
        <w:spacing w:line="276" w:lineRule="auto"/>
        <w:ind w:firstLine="561"/>
        <w:jc w:val="center"/>
        <w:rPr>
          <w:b/>
          <w:color w:val="6C4D00"/>
        </w:rPr>
      </w:pPr>
    </w:p>
    <w:p w:rsidR="00506375" w:rsidRPr="002515BC" w:rsidRDefault="00506375" w:rsidP="00C206C5">
      <w:pPr>
        <w:spacing w:line="276" w:lineRule="auto"/>
        <w:jc w:val="center"/>
        <w:rPr>
          <w:b/>
          <w:color w:val="6C4D00"/>
        </w:rPr>
      </w:pPr>
      <w:r w:rsidRPr="002515BC">
        <w:rPr>
          <w:b/>
          <w:color w:val="6C4D00"/>
          <w:u w:val="single"/>
        </w:rPr>
        <w:t>Радове слати на адресу:</w:t>
      </w:r>
    </w:p>
    <w:p w:rsidR="001E4F6A" w:rsidRPr="002515BC" w:rsidRDefault="000462A0" w:rsidP="00C206C5">
      <w:pPr>
        <w:spacing w:line="276" w:lineRule="auto"/>
        <w:jc w:val="center"/>
        <w:rPr>
          <w:b/>
          <w:color w:val="6C4D00"/>
        </w:rPr>
      </w:pPr>
      <w:r>
        <w:rPr>
          <w:b/>
          <w:color w:val="6C4D00"/>
        </w:rPr>
        <w:t>Задужбина „Доситеј Обрадовић“</w:t>
      </w:r>
      <w:r w:rsidR="00506375" w:rsidRPr="002515BC">
        <w:rPr>
          <w:b/>
          <w:color w:val="6C4D00"/>
        </w:rPr>
        <w:t>,</w:t>
      </w:r>
    </w:p>
    <w:p w:rsidR="001E4F6A" w:rsidRPr="002515BC" w:rsidRDefault="00506375" w:rsidP="00C206C5">
      <w:pPr>
        <w:spacing w:line="276" w:lineRule="auto"/>
        <w:jc w:val="center"/>
        <w:rPr>
          <w:b/>
          <w:color w:val="6C4D00"/>
        </w:rPr>
      </w:pPr>
      <w:r w:rsidRPr="002515BC">
        <w:rPr>
          <w:b/>
          <w:color w:val="6C4D00"/>
        </w:rPr>
        <w:t>Змај Јовина</w:t>
      </w:r>
      <w:r w:rsidR="001E4F6A" w:rsidRPr="002515BC">
        <w:rPr>
          <w:b/>
          <w:color w:val="6C4D00"/>
        </w:rPr>
        <w:t xml:space="preserve"> 4/II, </w:t>
      </w:r>
      <w:r w:rsidRPr="002515BC">
        <w:rPr>
          <w:b/>
          <w:color w:val="6C4D00"/>
        </w:rPr>
        <w:t>11000 Београд,</w:t>
      </w:r>
    </w:p>
    <w:p w:rsidR="00506375" w:rsidRPr="00D74487" w:rsidRDefault="004E2EDB" w:rsidP="00C206C5">
      <w:pPr>
        <w:spacing w:line="276" w:lineRule="auto"/>
        <w:jc w:val="center"/>
        <w:rPr>
          <w:b/>
          <w:color w:val="6C4D00"/>
          <w:u w:val="single"/>
        </w:rPr>
      </w:pPr>
      <w:r>
        <w:rPr>
          <w:b/>
          <w:color w:val="6C4D00"/>
        </w:rPr>
        <w:t xml:space="preserve">с напоменом </w:t>
      </w:r>
      <w:r w:rsidRPr="00D74487">
        <w:rPr>
          <w:b/>
          <w:color w:val="6C4D00"/>
          <w:u w:val="single"/>
        </w:rPr>
        <w:t>„</w:t>
      </w:r>
      <w:r w:rsidR="00506375" w:rsidRPr="00D74487">
        <w:rPr>
          <w:b/>
          <w:color w:val="6C4D00"/>
          <w:u w:val="single"/>
        </w:rPr>
        <w:t xml:space="preserve">За конкурс </w:t>
      </w:r>
      <w:r w:rsidR="00506375" w:rsidRPr="00D74487">
        <w:rPr>
          <w:b/>
          <w:i/>
          <w:color w:val="6C4D00"/>
          <w:u w:val="single"/>
        </w:rPr>
        <w:t>Идућ' учи, у векове глед</w:t>
      </w:r>
      <w:r w:rsidRPr="00D74487">
        <w:rPr>
          <w:b/>
          <w:i/>
          <w:color w:val="6C4D00"/>
          <w:u w:val="single"/>
        </w:rPr>
        <w:t>а“</w:t>
      </w:r>
      <w:r w:rsidR="00506375" w:rsidRPr="00D74487">
        <w:rPr>
          <w:b/>
          <w:color w:val="6C4D00"/>
          <w:u w:val="single"/>
        </w:rPr>
        <w:t>.</w:t>
      </w:r>
    </w:p>
    <w:p w:rsidR="00C206C5" w:rsidRPr="00C206C5" w:rsidRDefault="00C206C5" w:rsidP="00C206C5">
      <w:pPr>
        <w:spacing w:line="276" w:lineRule="auto"/>
        <w:jc w:val="center"/>
        <w:rPr>
          <w:b/>
          <w:i/>
          <w:color w:val="6C4D00"/>
        </w:rPr>
      </w:pPr>
    </w:p>
    <w:p w:rsidR="001E4F6A" w:rsidRPr="002515BC" w:rsidRDefault="001E4F6A" w:rsidP="00C206C5">
      <w:pPr>
        <w:spacing w:line="340" w:lineRule="atLeast"/>
        <w:jc w:val="center"/>
        <w:rPr>
          <w:b/>
          <w:color w:val="6C4D00"/>
        </w:rPr>
      </w:pPr>
    </w:p>
    <w:p w:rsidR="00506375" w:rsidRPr="002515BC" w:rsidRDefault="00506375" w:rsidP="00C206C5">
      <w:pPr>
        <w:spacing w:line="340" w:lineRule="atLeast"/>
        <w:jc w:val="center"/>
        <w:rPr>
          <w:b/>
          <w:color w:val="6C4D00"/>
        </w:rPr>
      </w:pPr>
      <w:r w:rsidRPr="002515BC">
        <w:rPr>
          <w:b/>
          <w:color w:val="6C4D00"/>
        </w:rPr>
        <w:t>Обавезно доставити: име и презиме ученика, име и презиме професора, назив школе, место и контакт телефон.</w:t>
      </w:r>
    </w:p>
    <w:p w:rsidR="00506375" w:rsidRDefault="00C206C5" w:rsidP="00C206C5">
      <w:pPr>
        <w:tabs>
          <w:tab w:val="left" w:pos="6398"/>
        </w:tabs>
        <w:spacing w:line="340" w:lineRule="atLeast"/>
        <w:ind w:firstLine="708"/>
        <w:rPr>
          <w:b/>
          <w:color w:val="6C4D00"/>
        </w:rPr>
      </w:pPr>
      <w:r>
        <w:rPr>
          <w:b/>
          <w:color w:val="6C4D00"/>
        </w:rPr>
        <w:tab/>
      </w:r>
    </w:p>
    <w:p w:rsidR="00C206C5" w:rsidRPr="00C206C5" w:rsidRDefault="00C206C5" w:rsidP="00C206C5">
      <w:pPr>
        <w:tabs>
          <w:tab w:val="left" w:pos="6398"/>
        </w:tabs>
        <w:spacing w:line="340" w:lineRule="atLeast"/>
        <w:ind w:firstLine="708"/>
        <w:rPr>
          <w:b/>
          <w:color w:val="6C4D00"/>
        </w:rPr>
      </w:pPr>
    </w:p>
    <w:p w:rsidR="00506375" w:rsidRPr="002515BC" w:rsidRDefault="00506375" w:rsidP="00C206C5">
      <w:pPr>
        <w:spacing w:line="340" w:lineRule="atLeast"/>
        <w:jc w:val="center"/>
        <w:rPr>
          <w:b/>
          <w:color w:val="6C4D00"/>
        </w:rPr>
      </w:pPr>
      <w:r w:rsidRPr="002515BC">
        <w:rPr>
          <w:b/>
          <w:color w:val="6C4D00"/>
        </w:rPr>
        <w:t xml:space="preserve">Телефон за информације: 011/32-82-240, 011/32-82-254 </w:t>
      </w:r>
      <w:r w:rsidRPr="002515BC">
        <w:rPr>
          <w:b/>
          <w:color w:val="6C4D00"/>
        </w:rPr>
        <w:br/>
        <w:t>E-mail: zaduzbinadositej@</w:t>
      </w:r>
      <w:proofErr w:type="spellStart"/>
      <w:r w:rsidR="001E4F6A" w:rsidRPr="002515BC">
        <w:rPr>
          <w:b/>
          <w:color w:val="6C4D00"/>
          <w:lang w:val="en-US"/>
        </w:rPr>
        <w:t>mts.rs</w:t>
      </w:r>
      <w:proofErr w:type="spellEnd"/>
      <w:r w:rsidRPr="002515BC">
        <w:rPr>
          <w:b/>
          <w:color w:val="6C4D00"/>
        </w:rPr>
        <w:t>;  info@dositejeva–zaduzbina.rs</w:t>
      </w:r>
    </w:p>
    <w:p w:rsidR="00506375" w:rsidRPr="00C206C5" w:rsidRDefault="00506375" w:rsidP="00C206C5">
      <w:pPr>
        <w:spacing w:line="340" w:lineRule="atLeast"/>
        <w:jc w:val="center"/>
        <w:rPr>
          <w:b/>
          <w:color w:val="6C4D00"/>
        </w:rPr>
      </w:pPr>
      <w:r w:rsidRPr="002515BC">
        <w:rPr>
          <w:b/>
          <w:color w:val="6C4D00"/>
        </w:rPr>
        <w:t xml:space="preserve">Контакт особе: </w:t>
      </w:r>
      <w:r w:rsidR="00C206C5" w:rsidRPr="002515BC">
        <w:rPr>
          <w:b/>
          <w:color w:val="6C4D00"/>
        </w:rPr>
        <w:t>Бојана Томовић</w:t>
      </w:r>
      <w:r w:rsidR="00C206C5">
        <w:rPr>
          <w:b/>
          <w:color w:val="6C4D00"/>
        </w:rPr>
        <w:t xml:space="preserve"> и </w:t>
      </w:r>
      <w:r w:rsidRPr="002515BC">
        <w:rPr>
          <w:b/>
          <w:color w:val="6C4D00"/>
        </w:rPr>
        <w:t>Вероника Станић</w:t>
      </w:r>
    </w:p>
    <w:p w:rsidR="00506375" w:rsidRPr="002515BC" w:rsidRDefault="00506375" w:rsidP="00C206C5">
      <w:pPr>
        <w:ind w:firstLine="561"/>
        <w:jc w:val="center"/>
        <w:rPr>
          <w:b/>
          <w:color w:val="6C4D00"/>
        </w:rPr>
      </w:pPr>
    </w:p>
    <w:p w:rsidR="00506375" w:rsidRPr="002515BC" w:rsidRDefault="00506375" w:rsidP="00C206C5">
      <w:pPr>
        <w:ind w:firstLine="561"/>
        <w:jc w:val="center"/>
        <w:rPr>
          <w:b/>
          <w:color w:val="6C4D00"/>
        </w:rPr>
      </w:pPr>
    </w:p>
    <w:sectPr w:rsidR="00506375" w:rsidRPr="002515BC" w:rsidSect="000B2B15">
      <w:pgSz w:w="11906" w:h="16838"/>
      <w:pgMar w:top="1411" w:right="1296" w:bottom="720" w:left="129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506375"/>
    <w:rsid w:val="000462A0"/>
    <w:rsid w:val="00055DEE"/>
    <w:rsid w:val="001E4F6A"/>
    <w:rsid w:val="002515BC"/>
    <w:rsid w:val="002706D5"/>
    <w:rsid w:val="002D00A0"/>
    <w:rsid w:val="003E000D"/>
    <w:rsid w:val="00446975"/>
    <w:rsid w:val="004E2EDB"/>
    <w:rsid w:val="004F3083"/>
    <w:rsid w:val="00506375"/>
    <w:rsid w:val="00520405"/>
    <w:rsid w:val="00541B80"/>
    <w:rsid w:val="00545CF8"/>
    <w:rsid w:val="005C1450"/>
    <w:rsid w:val="00641769"/>
    <w:rsid w:val="00782D87"/>
    <w:rsid w:val="007957C3"/>
    <w:rsid w:val="00A22CBC"/>
    <w:rsid w:val="00B0395A"/>
    <w:rsid w:val="00B40208"/>
    <w:rsid w:val="00BA1DF8"/>
    <w:rsid w:val="00BB2CB3"/>
    <w:rsid w:val="00BC2F45"/>
    <w:rsid w:val="00C206C5"/>
    <w:rsid w:val="00D74487"/>
    <w:rsid w:val="00D86A9E"/>
    <w:rsid w:val="00EB7D32"/>
    <w:rsid w:val="00F07E08"/>
    <w:rsid w:val="00F12EF3"/>
    <w:rsid w:val="00F93BB7"/>
    <w:rsid w:val="00FC36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ru v:ext="edit" colors="#efe8dd,#f7f5ef,#f0e8e0,#ebe0d5,#e6e5c5,#f5e6d7,#f8eee4"/>
      <o:colormenu v:ext="edit" fillcolor="#f8eee4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375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2F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F45"/>
    <w:rPr>
      <w:rFonts w:ascii="Tahoma" w:eastAsia="Times New Roman" w:hAnsi="Tahoma" w:cs="Tahoma"/>
      <w:sz w:val="16"/>
      <w:szCs w:val="16"/>
      <w:lang w:val="sr-Cyrl-C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Civic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Civic">
      <a:fillStyleLst>
        <a:solidFill>
          <a:schemeClr val="phClr"/>
        </a:solidFill>
        <a:solidFill>
          <a:schemeClr val="phClr">
            <a:tint val="45000"/>
          </a:schemeClr>
        </a:solidFill>
        <a:solidFill>
          <a:schemeClr val="phClr">
            <a:tint val="95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1429" cap="flat" cmpd="sng" algn="ctr">
          <a:solidFill>
            <a:schemeClr val="phClr"/>
          </a:solidFill>
          <a:prstDash val="sysDash"/>
        </a:ln>
        <a:ln w="200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contourW="9525" prstMaterial="matte">
            <a:bevelT w="0" h="0"/>
            <a:contourClr>
              <a:schemeClr val="phClr">
                <a:shade val="70000"/>
                <a:satMod val="105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soft" dir="b">
              <a:rot lat="0" lon="0" rev="0"/>
            </a:lightRig>
          </a:scene3d>
          <a:sp3d prstMaterial="dkEdge">
            <a:bevelT w="63500" h="63500" prst="cross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726A5F-DDEA-4C7D-99E9-55254DC19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Zaduzbina</Company>
  <LinksUpToDate>false</LinksUpToDate>
  <CharactersWithSpaces>1271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Dositej</dc:creator>
  <cp:lastModifiedBy>Dositej</cp:lastModifiedBy>
  <cp:revision>12</cp:revision>
  <dcterms:created xsi:type="dcterms:W3CDTF">2016-03-07T12:59:00Z</dcterms:created>
  <dcterms:modified xsi:type="dcterms:W3CDTF">2016-04-20T10:03:00Z</dcterms:modified>
</cp:coreProperties>
</file>